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华文中宋" w:hAnsi="华文中宋" w:eastAsia="华文中宋" w:cs="宋体"/>
          <w:b/>
          <w:bCs/>
          <w:sz w:val="24"/>
          <w:szCs w:val="24"/>
          <w:highlight w:val="none"/>
        </w:rPr>
        <w:t>附件一</w:t>
      </w:r>
      <w:r>
        <w:rPr>
          <w:rFonts w:hint="eastAsia" w:ascii="华文中宋" w:hAnsi="华文中宋" w:eastAsia="华文中宋" w:cs="宋体"/>
          <w:b/>
          <w:bCs/>
          <w:sz w:val="24"/>
          <w:szCs w:val="24"/>
          <w:highlight w:val="none"/>
          <w:lang w:eastAsia="zh-CN"/>
        </w:rPr>
        <w:t>：</w:t>
      </w:r>
    </w:p>
    <w:p>
      <w:pPr>
        <w:spacing w:line="240" w:lineRule="atLeast"/>
        <w:jc w:val="center"/>
        <w:rPr>
          <w:rFonts w:ascii="华文中宋" w:hAnsi="华文中宋" w:eastAsia="华文中宋"/>
          <w:b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  <w:highlight w:val="none"/>
        </w:rPr>
        <w:t>购买文件登记表</w:t>
      </w:r>
    </w:p>
    <w:bookmarkEnd w:id="0"/>
    <w:p>
      <w:pPr>
        <w:spacing w:line="240" w:lineRule="atLeast"/>
        <w:jc w:val="right"/>
        <w:rPr>
          <w:rFonts w:ascii="华文中宋" w:hAnsi="华文中宋" w:eastAsia="华文中宋"/>
          <w:color w:val="000000"/>
          <w:highlight w:val="none"/>
        </w:rPr>
      </w:pPr>
    </w:p>
    <w:tbl>
      <w:tblPr>
        <w:tblStyle w:val="3"/>
        <w:tblW w:w="9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1345"/>
        <w:gridCol w:w="2202"/>
        <w:gridCol w:w="1824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项目名称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项目编号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购买文件单位名称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 w:cs="Segoe UI"/>
                <w:color w:val="33333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中宋" w:hAnsi="华文中宋" w:eastAsia="华文中宋" w:cs="Segoe UI"/>
                <w:color w:val="333333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sz w:val="24"/>
                <w:highlight w:val="non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购买文件经办人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  <w:tc>
          <w:tcPr>
            <w:tcW w:w="134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Segoe UI"/>
                <w:color w:val="333333"/>
                <w:sz w:val="24"/>
                <w:highlight w:val="none"/>
              </w:rPr>
            </w:pPr>
          </w:p>
        </w:tc>
        <w:tc>
          <w:tcPr>
            <w:tcW w:w="22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Segoe UI"/>
                <w:color w:val="333333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Segoe UI"/>
                <w:color w:val="333333"/>
                <w:sz w:val="24"/>
                <w:highlight w:val="none"/>
              </w:rPr>
              <w:t xml:space="preserve"> 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中宋" w:hAnsi="华文中宋" w:eastAsia="华文中宋" w:cs="Segoe UI"/>
                <w:color w:val="333333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spacing w:line="440" w:lineRule="atLeast"/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领取文件签名确认</w:t>
            </w: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spacing w:line="440" w:lineRule="atLeast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49" w:type="dxa"/>
            <w:gridSpan w:val="5"/>
            <w:noWrap w:val="0"/>
            <w:vAlign w:val="center"/>
          </w:tcPr>
          <w:p>
            <w:pPr>
              <w:spacing w:line="440" w:lineRule="atLeast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已领取招标文件（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9149" w:type="dxa"/>
            <w:gridSpan w:val="5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44"/>
                <w:szCs w:val="4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szCs w:val="24"/>
                <w:highlight w:val="none"/>
              </w:rPr>
              <w:t>代理机构确认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招标代理人员   （签名）：</w:t>
            </w:r>
          </w:p>
        </w:tc>
        <w:tc>
          <w:tcPr>
            <w:tcW w:w="3547" w:type="dxa"/>
            <w:gridSpan w:val="2"/>
            <w:noWrap w:val="0"/>
            <w:vAlign w:val="top"/>
          </w:tcPr>
          <w:p>
            <w:pPr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  <w:tc>
          <w:tcPr>
            <w:tcW w:w="1824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highlight w:val="none"/>
              </w:rPr>
              <w:t>日期</w:t>
            </w:r>
          </w:p>
        </w:tc>
        <w:tc>
          <w:tcPr>
            <w:tcW w:w="1578" w:type="dxa"/>
            <w:noWrap w:val="0"/>
            <w:vAlign w:val="top"/>
          </w:tcPr>
          <w:p>
            <w:pPr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华文中宋" w:hAnsi="华文中宋" w:eastAsia="华文中宋" w:cs="新宋体"/>
                <w:color w:val="000000"/>
                <w:sz w:val="24"/>
                <w:szCs w:val="24"/>
                <w:highlight w:val="none"/>
              </w:rPr>
              <w:t>备注</w:t>
            </w:r>
          </w:p>
          <w:p>
            <w:pPr>
              <w:jc w:val="center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  <w:tc>
          <w:tcPr>
            <w:tcW w:w="6949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  <w:p>
            <w:pPr>
              <w:widowControl/>
              <w:jc w:val="left"/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  <w:p>
            <w:pPr>
              <w:rPr>
                <w:rFonts w:ascii="华文中宋" w:hAnsi="华文中宋" w:eastAsia="华文中宋" w:cs="新宋体"/>
                <w:color w:val="000000"/>
                <w:sz w:val="24"/>
                <w:highlight w:val="none"/>
              </w:rPr>
            </w:pPr>
          </w:p>
        </w:tc>
      </w:tr>
    </w:tbl>
    <w:p>
      <w:pPr>
        <w:wordWrap w:val="0"/>
        <w:ind w:right="420"/>
        <w:jc w:val="right"/>
        <w:rPr>
          <w:rFonts w:ascii="华文中宋" w:hAnsi="华文中宋" w:eastAsia="华文中宋" w:cs="新宋体"/>
          <w:b/>
          <w:highlight w:val="none"/>
        </w:rPr>
      </w:pPr>
      <w:r>
        <w:rPr>
          <w:rFonts w:hint="eastAsia" w:ascii="华文中宋" w:hAnsi="华文中宋" w:eastAsia="华文中宋" w:cs="新宋体"/>
          <w:b/>
          <w:color w:val="000000"/>
          <w:highlight w:val="non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TExOTFjN2JlYWQ4ZjFiZWM2MjQ4ZWM2ZWEwYWYifQ=="/>
  </w:docVars>
  <w:rsids>
    <w:rsidRoot w:val="6DC07DBF"/>
    <w:rsid w:val="6DC0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2023-04-22T16:16:00Z</dcterms:created>
  <dc:creator>小溪流水</dc:creator>
  <cp:lastModifiedBy>小溪流水</cp:lastModifiedBy>
  <dcterms:modified xsi:type="dcterms:W3CDTF">2023-04-22T16:16:27Z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5D64C3412C6248FCB8E8E03DF0F60D22_11</vt:lpwstr>
  </property>
</Properties>
</file>