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2"/>
        <w:ind w:right="-122" w:rightChars="0"/>
        <w:jc w:val="both"/>
        <w:rPr>
          <w:sz w:val="28"/>
        </w:rPr>
      </w:pPr>
      <w:r>
        <w:rPr>
          <w:rFonts w:hint="eastAsia"/>
          <w:sz w:val="44"/>
          <w:szCs w:val="21"/>
          <w:lang w:val="en-US" w:eastAsia="zh-CN"/>
        </w:rPr>
        <w:t xml:space="preserve">                       </w:t>
      </w:r>
      <w:bookmarkStart w:id="0" w:name="_GoBack"/>
      <w:r>
        <w:rPr>
          <w:sz w:val="44"/>
          <w:szCs w:val="21"/>
        </w:rPr>
        <w:t>采购文件领购申请表</w:t>
      </w:r>
      <w:bookmarkEnd w:id="0"/>
    </w:p>
    <w:tbl>
      <w:tblPr>
        <w:tblStyle w:val="4"/>
        <w:tblW w:w="13679" w:type="dxa"/>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1464"/>
        <w:gridCol w:w="2277"/>
        <w:gridCol w:w="2450"/>
        <w:gridCol w:w="2937"/>
        <w:gridCol w:w="3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2362" w:type="dxa"/>
            <w:gridSpan w:val="2"/>
            <w:vAlign w:val="center"/>
          </w:tcPr>
          <w:p>
            <w:pPr>
              <w:pStyle w:val="6"/>
              <w:spacing w:before="3"/>
              <w:jc w:val="both"/>
              <w:rPr>
                <w:sz w:val="28"/>
              </w:rPr>
            </w:pPr>
          </w:p>
          <w:p>
            <w:pPr>
              <w:pStyle w:val="6"/>
              <w:ind w:left="775"/>
              <w:jc w:val="center"/>
              <w:rPr>
                <w:sz w:val="24"/>
              </w:rPr>
            </w:pPr>
            <w:r>
              <w:rPr>
                <w:sz w:val="24"/>
              </w:rPr>
              <w:t>项目编号</w:t>
            </w:r>
          </w:p>
        </w:tc>
        <w:tc>
          <w:tcPr>
            <w:tcW w:w="4727" w:type="dxa"/>
            <w:gridSpan w:val="2"/>
            <w:vAlign w:val="center"/>
          </w:tcPr>
          <w:p>
            <w:pPr>
              <w:pStyle w:val="6"/>
              <w:spacing w:before="3"/>
              <w:jc w:val="center"/>
              <w:rPr>
                <w:sz w:val="28"/>
                <w:highlight w:val="none"/>
              </w:rPr>
            </w:pPr>
          </w:p>
          <w:p>
            <w:pPr>
              <w:pStyle w:val="6"/>
              <w:ind w:left="1489"/>
              <w:jc w:val="center"/>
              <w:rPr>
                <w:rFonts w:hint="eastAsia" w:eastAsia="宋体"/>
                <w:sz w:val="24"/>
                <w:highlight w:val="none"/>
                <w:lang w:eastAsia="zh-CN"/>
              </w:rPr>
            </w:pPr>
            <w:r>
              <w:rPr>
                <w:rFonts w:hint="eastAsia"/>
                <w:sz w:val="24"/>
                <w:highlight w:val="none"/>
                <w:lang w:eastAsia="zh-CN"/>
              </w:rPr>
              <w:t>GDGD-2021-ZFCG003</w:t>
            </w:r>
          </w:p>
        </w:tc>
        <w:tc>
          <w:tcPr>
            <w:tcW w:w="2937" w:type="dxa"/>
            <w:vAlign w:val="center"/>
          </w:tcPr>
          <w:p>
            <w:pPr>
              <w:pStyle w:val="6"/>
              <w:spacing w:before="3"/>
              <w:jc w:val="center"/>
              <w:rPr>
                <w:sz w:val="28"/>
                <w:highlight w:val="none"/>
              </w:rPr>
            </w:pPr>
          </w:p>
          <w:p>
            <w:pPr>
              <w:pStyle w:val="6"/>
              <w:ind w:left="820" w:right="812"/>
              <w:jc w:val="center"/>
              <w:rPr>
                <w:sz w:val="24"/>
                <w:highlight w:val="none"/>
              </w:rPr>
            </w:pPr>
            <w:r>
              <w:rPr>
                <w:sz w:val="24"/>
                <w:highlight w:val="none"/>
              </w:rPr>
              <w:t>领购文件日期</w:t>
            </w:r>
          </w:p>
        </w:tc>
        <w:tc>
          <w:tcPr>
            <w:tcW w:w="3653" w:type="dxa"/>
            <w:vAlign w:val="center"/>
          </w:tcPr>
          <w:p>
            <w:pPr>
              <w:pStyle w:val="6"/>
              <w:spacing w:before="3"/>
              <w:jc w:val="center"/>
              <w:rPr>
                <w:sz w:val="28"/>
                <w:highlight w:val="none"/>
              </w:rPr>
            </w:pPr>
          </w:p>
          <w:p>
            <w:pPr>
              <w:pStyle w:val="6"/>
              <w:tabs>
                <w:tab w:val="left" w:pos="1028"/>
                <w:tab w:val="left" w:pos="1508"/>
              </w:tabs>
              <w:ind w:left="8"/>
              <w:jc w:val="center"/>
              <w:rPr>
                <w:sz w:val="24"/>
                <w:highlight w:val="none"/>
              </w:rPr>
            </w:pPr>
            <w:r>
              <w:rPr>
                <w:sz w:val="24"/>
                <w:highlight w:val="none"/>
              </w:rPr>
              <w:t>202</w:t>
            </w:r>
            <w:r>
              <w:rPr>
                <w:rFonts w:hint="eastAsia"/>
                <w:sz w:val="24"/>
                <w:highlight w:val="none"/>
                <w:lang w:val="en-US" w:eastAsia="zh-CN"/>
              </w:rPr>
              <w:t>1</w:t>
            </w:r>
            <w:r>
              <w:rPr>
                <w:sz w:val="24"/>
                <w:highlight w:val="none"/>
              </w:rPr>
              <w:t>年</w:t>
            </w:r>
            <w:r>
              <w:rPr>
                <w:sz w:val="24"/>
                <w:highlight w:val="none"/>
              </w:rPr>
              <w:tab/>
            </w:r>
            <w:r>
              <w:rPr>
                <w:sz w:val="24"/>
                <w:highlight w:val="none"/>
              </w:rPr>
              <w:t>月</w:t>
            </w:r>
            <w:r>
              <w:rPr>
                <w:sz w:val="24"/>
                <w:highlight w:val="none"/>
              </w:rPr>
              <w:tab/>
            </w:r>
            <w:r>
              <w:rPr>
                <w:sz w:val="24"/>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362" w:type="dxa"/>
            <w:gridSpan w:val="2"/>
            <w:vAlign w:val="center"/>
          </w:tcPr>
          <w:p>
            <w:pPr>
              <w:pStyle w:val="6"/>
              <w:spacing w:before="2"/>
              <w:jc w:val="center"/>
              <w:rPr>
                <w:sz w:val="21"/>
              </w:rPr>
            </w:pPr>
          </w:p>
          <w:p>
            <w:pPr>
              <w:pStyle w:val="6"/>
              <w:ind w:left="775"/>
              <w:jc w:val="center"/>
              <w:rPr>
                <w:sz w:val="24"/>
              </w:rPr>
            </w:pPr>
            <w:r>
              <w:rPr>
                <w:sz w:val="24"/>
              </w:rPr>
              <w:t>项目名称</w:t>
            </w:r>
          </w:p>
        </w:tc>
        <w:tc>
          <w:tcPr>
            <w:tcW w:w="11317" w:type="dxa"/>
            <w:gridSpan w:val="4"/>
            <w:vAlign w:val="center"/>
          </w:tcPr>
          <w:p>
            <w:pPr>
              <w:pStyle w:val="6"/>
              <w:spacing w:before="2"/>
              <w:jc w:val="center"/>
              <w:rPr>
                <w:sz w:val="21"/>
                <w:highlight w:val="none"/>
              </w:rPr>
            </w:pPr>
          </w:p>
          <w:p>
            <w:pPr>
              <w:pStyle w:val="6"/>
              <w:ind w:right="-83" w:rightChars="0" w:firstLine="960" w:firstLineChars="400"/>
              <w:jc w:val="center"/>
              <w:rPr>
                <w:rFonts w:hint="eastAsia" w:eastAsia="宋体"/>
                <w:sz w:val="24"/>
                <w:highlight w:val="none"/>
                <w:lang w:eastAsia="zh-CN"/>
              </w:rPr>
            </w:pPr>
            <w:r>
              <w:rPr>
                <w:rFonts w:hint="eastAsia"/>
                <w:sz w:val="24"/>
                <w:highlight w:val="none"/>
                <w:lang w:eastAsia="zh-CN"/>
              </w:rPr>
              <w:t>广州市海珠区滨江街道环境卫生监督检查所生活垃圾分类投放点升级改造项目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898" w:type="dxa"/>
            <w:vMerge w:val="restart"/>
            <w:textDirection w:val="tbRlV"/>
            <w:vAlign w:val="center"/>
          </w:tcPr>
          <w:p>
            <w:pPr>
              <w:keepNext w:val="0"/>
              <w:keepLines w:val="0"/>
              <w:widowControl/>
              <w:suppressLineNumbers w:val="0"/>
              <w:ind w:left="0" w:leftChars="0" w:firstLine="0" w:firstLineChars="0"/>
              <w:jc w:val="center"/>
              <w:rPr>
                <w:rFonts w:hint="default" w:eastAsia="宋体"/>
                <w:sz w:val="24"/>
                <w:lang w:val="en-US" w:eastAsia="zh-CN"/>
              </w:rPr>
            </w:pPr>
            <w:r>
              <w:rPr>
                <w:rFonts w:hint="eastAsia"/>
                <w:sz w:val="24"/>
                <w:lang w:val="en-US" w:eastAsia="zh-CN"/>
              </w:rPr>
              <w:t>供应商资料</w:t>
            </w:r>
          </w:p>
          <w:p>
            <w:pPr>
              <w:pStyle w:val="6"/>
              <w:ind w:left="113" w:right="1283" w:rightChars="0"/>
              <w:jc w:val="center"/>
              <w:rPr>
                <w:rFonts w:hint="eastAsia" w:eastAsia="宋体"/>
                <w:sz w:val="24"/>
                <w:lang w:val="en-US" w:eastAsia="zh-CN"/>
              </w:rPr>
            </w:pPr>
          </w:p>
        </w:tc>
        <w:tc>
          <w:tcPr>
            <w:tcW w:w="1464" w:type="dxa"/>
            <w:vAlign w:val="center"/>
          </w:tcPr>
          <w:p>
            <w:pPr>
              <w:pStyle w:val="6"/>
              <w:spacing w:before="11"/>
              <w:jc w:val="center"/>
              <w:rPr>
                <w:sz w:val="16"/>
              </w:rPr>
            </w:pPr>
          </w:p>
          <w:p>
            <w:pPr>
              <w:pStyle w:val="6"/>
              <w:spacing w:line="242" w:lineRule="auto"/>
              <w:ind w:left="295" w:right="284"/>
              <w:jc w:val="center"/>
              <w:rPr>
                <w:sz w:val="24"/>
              </w:rPr>
            </w:pPr>
            <w:r>
              <w:rPr>
                <w:sz w:val="24"/>
              </w:rPr>
              <w:t>领购文件单位名称</w:t>
            </w:r>
          </w:p>
        </w:tc>
        <w:tc>
          <w:tcPr>
            <w:tcW w:w="4727" w:type="dxa"/>
            <w:gridSpan w:val="2"/>
            <w:vAlign w:val="center"/>
          </w:tcPr>
          <w:p>
            <w:pPr>
              <w:pStyle w:val="6"/>
              <w:jc w:val="center"/>
              <w:rPr>
                <w:rFonts w:ascii="Times New Roman"/>
                <w:sz w:val="24"/>
              </w:rPr>
            </w:pPr>
          </w:p>
        </w:tc>
        <w:tc>
          <w:tcPr>
            <w:tcW w:w="2937" w:type="dxa"/>
            <w:vAlign w:val="center"/>
          </w:tcPr>
          <w:p>
            <w:pPr>
              <w:pStyle w:val="6"/>
              <w:jc w:val="center"/>
              <w:rPr>
                <w:sz w:val="29"/>
              </w:rPr>
            </w:pPr>
          </w:p>
          <w:p>
            <w:pPr>
              <w:pStyle w:val="6"/>
              <w:spacing w:before="1"/>
              <w:ind w:left="820" w:right="812"/>
              <w:jc w:val="center"/>
              <w:rPr>
                <w:sz w:val="24"/>
              </w:rPr>
            </w:pPr>
            <w:r>
              <w:rPr>
                <w:sz w:val="24"/>
              </w:rPr>
              <w:t>文件价格</w:t>
            </w:r>
          </w:p>
        </w:tc>
        <w:tc>
          <w:tcPr>
            <w:tcW w:w="3653" w:type="dxa"/>
            <w:vAlign w:val="center"/>
          </w:tcPr>
          <w:p>
            <w:pPr>
              <w:pStyle w:val="6"/>
              <w:jc w:val="center"/>
              <w:rPr>
                <w:sz w:val="29"/>
              </w:rPr>
            </w:pPr>
          </w:p>
          <w:p>
            <w:pPr>
              <w:pStyle w:val="6"/>
              <w:spacing w:before="1"/>
              <w:ind w:left="8"/>
              <w:jc w:val="center"/>
              <w:rPr>
                <w:sz w:val="24"/>
              </w:rPr>
            </w:pPr>
            <w:r>
              <w:rPr>
                <w:sz w:val="24"/>
              </w:rPr>
              <w:t>300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898" w:type="dxa"/>
            <w:vMerge w:val="continue"/>
            <w:tcBorders>
              <w:top w:val="nil"/>
            </w:tcBorders>
            <w:textDirection w:val="tbRl"/>
            <w:vAlign w:val="center"/>
          </w:tcPr>
          <w:p>
            <w:pPr>
              <w:jc w:val="center"/>
              <w:rPr>
                <w:sz w:val="2"/>
                <w:szCs w:val="2"/>
              </w:rPr>
            </w:pPr>
          </w:p>
        </w:tc>
        <w:tc>
          <w:tcPr>
            <w:tcW w:w="1464" w:type="dxa"/>
            <w:vAlign w:val="center"/>
          </w:tcPr>
          <w:p>
            <w:pPr>
              <w:pStyle w:val="6"/>
              <w:spacing w:before="215" w:line="242" w:lineRule="auto"/>
              <w:ind w:left="295" w:right="284"/>
              <w:jc w:val="center"/>
              <w:rPr>
                <w:sz w:val="24"/>
              </w:rPr>
            </w:pPr>
            <w:r>
              <w:rPr>
                <w:sz w:val="24"/>
              </w:rPr>
              <w:t>领购文件单位地址</w:t>
            </w:r>
          </w:p>
        </w:tc>
        <w:tc>
          <w:tcPr>
            <w:tcW w:w="11317" w:type="dxa"/>
            <w:gridSpan w:val="4"/>
            <w:vAlign w:val="center"/>
          </w:tcPr>
          <w:p>
            <w:pPr>
              <w:pStyle w:val="6"/>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98" w:type="dxa"/>
            <w:vMerge w:val="continue"/>
            <w:tcBorders>
              <w:top w:val="nil"/>
            </w:tcBorders>
            <w:textDirection w:val="tbRl"/>
            <w:vAlign w:val="center"/>
          </w:tcPr>
          <w:p>
            <w:pPr>
              <w:jc w:val="center"/>
              <w:rPr>
                <w:sz w:val="2"/>
                <w:szCs w:val="2"/>
              </w:rPr>
            </w:pPr>
          </w:p>
        </w:tc>
        <w:tc>
          <w:tcPr>
            <w:tcW w:w="1464" w:type="dxa"/>
            <w:vMerge w:val="restart"/>
            <w:vAlign w:val="center"/>
          </w:tcPr>
          <w:p>
            <w:pPr>
              <w:pStyle w:val="6"/>
              <w:jc w:val="center"/>
              <w:rPr>
                <w:sz w:val="24"/>
              </w:rPr>
            </w:pPr>
          </w:p>
          <w:p>
            <w:pPr>
              <w:pStyle w:val="6"/>
              <w:spacing w:before="1"/>
              <w:jc w:val="center"/>
              <w:rPr>
                <w:sz w:val="32"/>
              </w:rPr>
            </w:pPr>
          </w:p>
          <w:p>
            <w:pPr>
              <w:pStyle w:val="6"/>
              <w:ind w:left="415"/>
              <w:jc w:val="center"/>
              <w:rPr>
                <w:sz w:val="24"/>
              </w:rPr>
            </w:pPr>
            <w:r>
              <w:rPr>
                <w:sz w:val="24"/>
              </w:rPr>
              <w:t>联系人</w:t>
            </w:r>
          </w:p>
        </w:tc>
        <w:tc>
          <w:tcPr>
            <w:tcW w:w="2277" w:type="dxa"/>
            <w:vAlign w:val="center"/>
          </w:tcPr>
          <w:p>
            <w:pPr>
              <w:pStyle w:val="6"/>
              <w:spacing w:before="7"/>
              <w:jc w:val="center"/>
              <w:rPr>
                <w:sz w:val="19"/>
              </w:rPr>
            </w:pPr>
          </w:p>
          <w:p>
            <w:pPr>
              <w:pStyle w:val="6"/>
              <w:ind w:right="941"/>
              <w:jc w:val="center"/>
              <w:rPr>
                <w:sz w:val="24"/>
              </w:rPr>
            </w:pPr>
            <w:r>
              <w:rPr>
                <w:sz w:val="24"/>
              </w:rPr>
              <w:t>姓名</w:t>
            </w:r>
          </w:p>
        </w:tc>
        <w:tc>
          <w:tcPr>
            <w:tcW w:w="2450" w:type="dxa"/>
            <w:vAlign w:val="center"/>
          </w:tcPr>
          <w:p>
            <w:pPr>
              <w:pStyle w:val="6"/>
              <w:spacing w:before="7"/>
              <w:jc w:val="center"/>
              <w:rPr>
                <w:sz w:val="19"/>
              </w:rPr>
            </w:pPr>
          </w:p>
          <w:p>
            <w:pPr>
              <w:pStyle w:val="6"/>
              <w:ind w:right="1030"/>
              <w:jc w:val="center"/>
              <w:rPr>
                <w:sz w:val="24"/>
              </w:rPr>
            </w:pPr>
            <w:r>
              <w:rPr>
                <w:sz w:val="24"/>
              </w:rPr>
              <w:t>手机</w:t>
            </w:r>
          </w:p>
        </w:tc>
        <w:tc>
          <w:tcPr>
            <w:tcW w:w="2937" w:type="dxa"/>
            <w:vAlign w:val="center"/>
          </w:tcPr>
          <w:p>
            <w:pPr>
              <w:pStyle w:val="6"/>
              <w:spacing w:before="7"/>
              <w:jc w:val="center"/>
              <w:rPr>
                <w:sz w:val="19"/>
              </w:rPr>
            </w:pPr>
          </w:p>
          <w:p>
            <w:pPr>
              <w:pStyle w:val="6"/>
              <w:ind w:left="820" w:right="812"/>
              <w:jc w:val="center"/>
              <w:rPr>
                <w:sz w:val="24"/>
              </w:rPr>
            </w:pPr>
            <w:r>
              <w:rPr>
                <w:sz w:val="24"/>
              </w:rPr>
              <w:t>固定电话</w:t>
            </w:r>
          </w:p>
        </w:tc>
        <w:tc>
          <w:tcPr>
            <w:tcW w:w="3653" w:type="dxa"/>
            <w:vAlign w:val="center"/>
          </w:tcPr>
          <w:p>
            <w:pPr>
              <w:pStyle w:val="6"/>
              <w:spacing w:before="7"/>
              <w:jc w:val="center"/>
              <w:rPr>
                <w:sz w:val="19"/>
              </w:rPr>
            </w:pPr>
          </w:p>
          <w:p>
            <w:pPr>
              <w:pStyle w:val="6"/>
              <w:ind w:left="6"/>
              <w:jc w:val="center"/>
              <w:rPr>
                <w:sz w:val="24"/>
              </w:rPr>
            </w:pPr>
            <w:r>
              <w:rPr>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98" w:type="dxa"/>
            <w:vMerge w:val="continue"/>
            <w:tcBorders>
              <w:top w:val="nil"/>
            </w:tcBorders>
            <w:textDirection w:val="tbRl"/>
            <w:vAlign w:val="center"/>
          </w:tcPr>
          <w:p>
            <w:pPr>
              <w:jc w:val="center"/>
              <w:rPr>
                <w:sz w:val="2"/>
                <w:szCs w:val="2"/>
              </w:rPr>
            </w:pPr>
          </w:p>
        </w:tc>
        <w:tc>
          <w:tcPr>
            <w:tcW w:w="1464" w:type="dxa"/>
            <w:vMerge w:val="continue"/>
            <w:tcBorders>
              <w:top w:val="nil"/>
            </w:tcBorders>
            <w:vAlign w:val="center"/>
          </w:tcPr>
          <w:p>
            <w:pPr>
              <w:jc w:val="center"/>
              <w:rPr>
                <w:sz w:val="2"/>
                <w:szCs w:val="2"/>
              </w:rPr>
            </w:pPr>
          </w:p>
        </w:tc>
        <w:tc>
          <w:tcPr>
            <w:tcW w:w="2277" w:type="dxa"/>
            <w:vAlign w:val="center"/>
          </w:tcPr>
          <w:p>
            <w:pPr>
              <w:pStyle w:val="6"/>
              <w:jc w:val="center"/>
              <w:rPr>
                <w:rFonts w:ascii="Times New Roman"/>
                <w:sz w:val="24"/>
              </w:rPr>
            </w:pPr>
          </w:p>
        </w:tc>
        <w:tc>
          <w:tcPr>
            <w:tcW w:w="2450" w:type="dxa"/>
            <w:vAlign w:val="center"/>
          </w:tcPr>
          <w:p>
            <w:pPr>
              <w:pStyle w:val="6"/>
              <w:jc w:val="center"/>
              <w:rPr>
                <w:rFonts w:ascii="Times New Roman"/>
                <w:sz w:val="24"/>
              </w:rPr>
            </w:pPr>
          </w:p>
        </w:tc>
        <w:tc>
          <w:tcPr>
            <w:tcW w:w="2937" w:type="dxa"/>
            <w:vAlign w:val="center"/>
          </w:tcPr>
          <w:p>
            <w:pPr>
              <w:pStyle w:val="6"/>
              <w:jc w:val="center"/>
              <w:rPr>
                <w:rFonts w:ascii="Times New Roman"/>
                <w:sz w:val="24"/>
              </w:rPr>
            </w:pPr>
          </w:p>
        </w:tc>
        <w:tc>
          <w:tcPr>
            <w:tcW w:w="3653" w:type="dxa"/>
            <w:vAlign w:val="center"/>
          </w:tcPr>
          <w:p>
            <w:pPr>
              <w:pStyle w:val="6"/>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2" w:hRule="atLeast"/>
        </w:trPr>
        <w:tc>
          <w:tcPr>
            <w:tcW w:w="898" w:type="dxa"/>
            <w:vAlign w:val="center"/>
          </w:tcPr>
          <w:p>
            <w:pPr>
              <w:pStyle w:val="6"/>
              <w:spacing w:before="4"/>
              <w:ind w:left="-220" w:leftChars="-100" w:firstLine="218" w:firstLineChars="115"/>
              <w:jc w:val="both"/>
              <w:rPr>
                <w:sz w:val="19"/>
              </w:rPr>
            </w:pPr>
          </w:p>
          <w:p>
            <w:pPr>
              <w:pStyle w:val="6"/>
              <w:ind w:left="240"/>
              <w:jc w:val="center"/>
              <w:rPr>
                <w:sz w:val="24"/>
              </w:rPr>
            </w:pPr>
            <w:r>
              <w:rPr>
                <w:sz w:val="24"/>
              </w:rPr>
              <w:t>备注</w:t>
            </w:r>
          </w:p>
        </w:tc>
        <w:tc>
          <w:tcPr>
            <w:tcW w:w="12781" w:type="dxa"/>
            <w:gridSpan w:val="5"/>
            <w:vAlign w:val="center"/>
          </w:tcPr>
          <w:p>
            <w:pPr>
              <w:pStyle w:val="6"/>
              <w:jc w:val="center"/>
              <w:rPr>
                <w:rFonts w:ascii="Times New Roman"/>
                <w:sz w:val="24"/>
              </w:rPr>
            </w:pPr>
          </w:p>
        </w:tc>
      </w:tr>
    </w:tbl>
    <w:p>
      <w:pPr>
        <w:ind w:firstLine="440" w:firstLineChars="200"/>
      </w:pPr>
      <w:r>
        <w:t>代理机构经办人：X工（跟进人员）</w:t>
      </w:r>
      <w:r>
        <w:tab/>
      </w:r>
      <w:r>
        <w:rPr>
          <w:rFonts w:hint="eastAsia"/>
          <w:lang w:val="en-US" w:eastAsia="zh-CN"/>
        </w:rPr>
        <w:t xml:space="preserve">                </w:t>
      </w:r>
      <w:r>
        <w:rPr>
          <w:highlight w:val="none"/>
        </w:rPr>
        <w:t>电话：</w:t>
      </w:r>
      <w:r>
        <w:rPr>
          <w:rFonts w:hint="eastAsia" w:ascii="Calibri" w:eastAsia="Calibri"/>
          <w:highlight w:val="none"/>
        </w:rPr>
        <w:t>020-38293607</w:t>
      </w:r>
      <w:r>
        <w:rPr>
          <w:rFonts w:ascii="Calibri" w:eastAsia="Calibri"/>
          <w:highlight w:val="none"/>
        </w:rPr>
        <w:tab/>
      </w:r>
      <w:r>
        <w:rPr>
          <w:rFonts w:hint="eastAsia" w:ascii="Calibri"/>
          <w:highlight w:val="none"/>
          <w:lang w:val="en-US" w:eastAsia="zh-CN"/>
        </w:rPr>
        <w:t xml:space="preserve">                           </w:t>
      </w:r>
      <w:r>
        <w:rPr>
          <w:rFonts w:hint="eastAsia"/>
          <w:highlight w:val="none"/>
          <w:lang w:eastAsia="zh-CN"/>
        </w:rPr>
        <w:t>广东省广大工程顾问有限公司</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F9C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宋体"/>
    </w:rPr>
  </w:style>
  <w:style w:type="paragraph" w:styleId="3">
    <w:name w:val="Body Text"/>
    <w:basedOn w:val="1"/>
    <w:qFormat/>
    <w:uiPriority w:val="1"/>
    <w:rPr>
      <w:rFonts w:ascii="宋体" w:hAnsi="宋体" w:eastAsia="宋体" w:cs="宋体"/>
      <w:sz w:val="21"/>
      <w:szCs w:val="21"/>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2021-06-06T14:42:00Z</dcterms:created>
  <dc:creator>Giga</dc:creator>
  <cp:lastModifiedBy>Giga</cp:lastModifiedBy>
  <dcterms:modified xsi:type="dcterms:W3CDTF">2021-06-06T14:47:40Z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80E6DFE1554047B9915A48573C89B2E4</vt:lpwstr>
  </property>
</Properties>
</file>